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9FF1" w14:textId="77777777" w:rsidR="00807E14" w:rsidRDefault="00807E14" w:rsidP="00807E14">
      <w:r>
        <w:t>Anforderungen vor der Ankunft</w:t>
      </w:r>
    </w:p>
    <w:p w14:paraId="233DB12D" w14:textId="77777777" w:rsidR="00807E14" w:rsidRDefault="00807E14" w:rsidP="00807E14"/>
    <w:p w14:paraId="10C2CFE9" w14:textId="77777777" w:rsidR="00807E14" w:rsidRDefault="00807E14" w:rsidP="00807E14">
      <w:r>
        <w:t>Alle Reisenden müssen die folgenden Dokumente für die Einreise nach Thailand haben:</w:t>
      </w:r>
    </w:p>
    <w:p w14:paraId="1CAED8D7" w14:textId="77777777" w:rsidR="00807E14" w:rsidRDefault="00807E14" w:rsidP="00807E14"/>
    <w:p w14:paraId="7AC1769C" w14:textId="77777777" w:rsidR="00807E14" w:rsidRDefault="00807E14" w:rsidP="00807E14">
      <w:r>
        <w:t xml:space="preserve">    Ein Thailand Pass, der über https://tp.consular.go.th/ beantragt werden kann. *Das System wird ab dem 1. Februar 2022 (09:00 Uhr thailändischer Zeit) wieder für neue TEST &amp; GO-Anträge geöffnet.</w:t>
      </w:r>
    </w:p>
    <w:p w14:paraId="6AF03BF3" w14:textId="77777777" w:rsidR="00807E14" w:rsidRDefault="00807E14" w:rsidP="00807E14">
      <w:r>
        <w:t xml:space="preserve">    Ein ärztliches Attest mit einem RT-PCR-Laborergebnis, aus dem hervorgeht, dass COVID-19 nicht nachgewiesen wurde, ausgestellt nicht mehr als 72 Stunden vor Reiseantritt.</w:t>
      </w:r>
    </w:p>
    <w:p w14:paraId="1D38CE18" w14:textId="77777777" w:rsidR="00807E14" w:rsidRDefault="00807E14" w:rsidP="00807E14">
      <w:r>
        <w:t xml:space="preserve">        Reisende unter 6 Jahren, die mit Eltern reisen, die innerhalb von 72 Stunden vor Reiseantritt ein negatives RT-PCR-Testergebnis aufweisen, müssen vor der Ankunft kein negatives RT-PCR-Testergebnis vorlegen und können bei der Einreise in das Königreich einen Speicheltest durchführen lassen.</w:t>
      </w:r>
    </w:p>
    <w:p w14:paraId="27472917" w14:textId="77777777" w:rsidR="00807E14" w:rsidRDefault="00807E14" w:rsidP="00807E14">
      <w:r>
        <w:t xml:space="preserve">        Bei Ankünften auf dem Wasserweg muss jeder an Bord der Schiffe über ein ärztliches Attest mit einem RT-PCR-Laborergebnis verfügen, aus dem hervorgeht, dass COVID-19 nicht innerhalb des offiziell festgelegten Zeitrahmens nachgewiesen wurde. Jeder an Bord mit einer COVID-19-Infektion in der Vorgeschichte innerhalb eines Zeitraums zwischen 14 und 90 Tagen muss über eine ärztliche Genesungsbescheinigung verfügen.</w:t>
      </w:r>
    </w:p>
    <w:p w14:paraId="70001DEF" w14:textId="77777777" w:rsidR="00807E14" w:rsidRDefault="00807E14" w:rsidP="00807E14">
      <w:r>
        <w:t xml:space="preserve">    Eine Versicherungspolice mit einer Deckungssumme von mindestens 50.000 US-Dollar. TAT empfiehlt Reisenden, vor dem Kauf das Kleingedruckte jeder COVID-19-Versicherung zu prüfen. Letztendlich sollte die Police die Behandlungskosten und andere medizinische Ausgaben im Zusammenhang mit einer Infektion mit COVID-19, einschließlich stationärer Krankenhausaufenthalte, abdecken. Die Police sollte auch die gesamte Dauer abdecken, die Reisende planen, sich in Thailand aufzuhalten.</w:t>
      </w:r>
    </w:p>
    <w:p w14:paraId="4F895E12" w14:textId="77777777" w:rsidR="00807E14" w:rsidRDefault="00807E14" w:rsidP="00807E14">
      <w:r>
        <w:t xml:space="preserve">        Thailänder und ausländische Expatriates unter Thailands nationaler Krankenversicherung sind von dieser Anforderung ausgenommen.</w:t>
      </w:r>
    </w:p>
    <w:p w14:paraId="63EAC94E" w14:textId="77777777" w:rsidR="00807E14" w:rsidRDefault="00807E14" w:rsidP="00807E14">
      <w:r>
        <w:t xml:space="preserve">    Ein Vorauszahlungsnachweis für 2 separate Übernachtungen in staatlich anerkannten Hotels wie SHA Extra Plus (SHA++), AQ, OQ oder AHQ an Tag 1 und Tag 5 sowie die Kosten für 2 RT-PCR-Tests an Tag 1 und Tag 5. Die Vorauszahlung für Tag 1 muss eine Unterkunft, einen Test und einen vorab vereinbarten Transfer vom Flughafen zum Hotel beinhalten. * Reisende können 2 verschiedene Hotels für die Unterbringung an Tag 1 und Tag 5 buchen. Sie müssen jedoch sowohl an Tag 1 als auch an Tag 5 für das RT-PCR-Testergebnis im Zimmer bleiben. Der zweite RT-PCR-Test ist nicht erforderlich, wenn die Aufenthaltsdauer des Reisenden weniger als 5 Nächte beträgt oder sein/ihr geplantes internationales Abreisedatum aus Thailand am 5. Tag oder davor liegt. Wenn der Reisende beispielsweise plant, 3 Tage in Thailand zu bleiben, muss er sich nicht dem zweiten RT-PCR-Test unterziehen, sondern muss sofort in ein anderes Land ausreisen. Ob der Reisende jedoch einen weiteren RT-PCR-Test machen muss, hängt von der Fluggesellschaft und dem internationalen Endziel ab.</w:t>
      </w:r>
    </w:p>
    <w:p w14:paraId="41399D56" w14:textId="77777777" w:rsidR="00807E14" w:rsidRDefault="00807E14" w:rsidP="00807E14">
      <w:r>
        <w:t xml:space="preserve">    Eine Bescheinigung über die COVID-19-Impfung/Genesung</w:t>
      </w:r>
    </w:p>
    <w:p w14:paraId="5A55CA93" w14:textId="77777777" w:rsidR="00807E14" w:rsidRDefault="00807E14" w:rsidP="00807E14">
      <w:r>
        <w:t xml:space="preserve">        Alle Personen ab 18 Jahren müssen mindestens 14 Tage vor der Einreise nach Thailand mit einem zugelassenen Impfstoff vollständig gegen COVID-19 geimpft sein.</w:t>
      </w:r>
    </w:p>
    <w:p w14:paraId="28495D8B" w14:textId="77777777" w:rsidR="00807E14" w:rsidRDefault="00807E14" w:rsidP="00807E14">
      <w:r>
        <w:lastRenderedPageBreak/>
        <w:t xml:space="preserve">        Reisende zwischen 12 und 17 Jahren, die unbegleitet nach Thailand reisen, müssen sich mit mindestens 1 Dosis eines zugelassenen Impfstoffs impfen lassen. Reisende, die mit ihren Eltern reisen, sind von dieser Anforderung ausgenommen.</w:t>
      </w:r>
    </w:p>
    <w:p w14:paraId="219665CE" w14:textId="77777777" w:rsidR="00807E14" w:rsidRDefault="00807E14" w:rsidP="00807E14">
      <w:r>
        <w:t xml:space="preserve">        Reisende im Alter von 6 bis 11 Jahren, die mit ihren Eltern reisen, sind von dieser Anforderung ausgenommen.</w:t>
      </w:r>
    </w:p>
    <w:p w14:paraId="21CC4E2E" w14:textId="77777777" w:rsidR="00807E14" w:rsidRDefault="00807E14" w:rsidP="00807E14">
      <w:r>
        <w:t xml:space="preserve">        Bei Ankünften auf dem Wasserweg müssen alle an Bord befindlichen Personen vollständig geimpft sein. Dies gilt mit Ausnahme von Reisenden unter 18 Jahren, die mit Eltern oder Erziehungsberechtigten reisen.</w:t>
      </w:r>
    </w:p>
    <w:p w14:paraId="35DFF2FC" w14:textId="77777777" w:rsidR="00807E14" w:rsidRDefault="00807E14" w:rsidP="00807E14">
      <w:r>
        <w:t xml:space="preserve">        Reisende mit einer COVID-19-Infektion in der Vorgeschichte, die sich durch medizinische Behandlung erholt haben, und Reisende, die nach der Infektion mindestens 1 Dosis eines zugelassenen Impfstoffs erhalten haben, müssen über eine Bescheinigung über die Genesung von COVID-19 verfügen.</w:t>
      </w:r>
    </w:p>
    <w:p w14:paraId="6B7970D5" w14:textId="77777777" w:rsidR="00807E14" w:rsidRDefault="00807E14" w:rsidP="00807E14"/>
    <w:p w14:paraId="2CEA7991" w14:textId="77777777" w:rsidR="00807E14" w:rsidRDefault="00807E14" w:rsidP="00807E14">
      <w:r>
        <w:t>Alle Reisenden müssen sich am Abflugort, d. h. am Check-in-Schalter der Fluggesellschaft, einer „Ausgangskontrolle“ unterziehen und die erforderlichen Dokumente der verantwortlichen Person zur Durchführung der Kontrollen vorlegen.</w:t>
      </w:r>
    </w:p>
    <w:p w14:paraId="3A466F97" w14:textId="77777777" w:rsidR="00807E14" w:rsidRDefault="00807E14" w:rsidP="00807E14">
      <w:r>
        <w:t>Anforderungen bei der Ankunft / während des Aufenthalts</w:t>
      </w:r>
    </w:p>
    <w:p w14:paraId="3B33CB5F" w14:textId="77777777" w:rsidR="00807E14" w:rsidRDefault="00807E14" w:rsidP="00807E14"/>
    <w:p w14:paraId="4D0DDB58" w14:textId="77777777" w:rsidR="00807E14" w:rsidRDefault="00807E14" w:rsidP="00807E14">
      <w:r>
        <w:t>Bitte beachten Sie, dass der Tag 1 ist, wenn Sie zwischen 00:01 und 18:00 Uhr anreisen. Wenn Sie zwischen 18:01 und 00:00 Uhr anreisen, ist der Tag danach der 1. Tag.</w:t>
      </w:r>
    </w:p>
    <w:p w14:paraId="27A4A506" w14:textId="77777777" w:rsidR="00807E14" w:rsidRDefault="00807E14" w:rsidP="00807E14"/>
    <w:p w14:paraId="725B99CA" w14:textId="77777777" w:rsidR="00807E14" w:rsidRDefault="00807E14" w:rsidP="00807E14">
      <w:r>
        <w:t xml:space="preserve">    Alle Reisenden müssen sich einer „Einreisekontrolle“ unterziehen, einschließlich einer Überprüfung der Körpertemperatur am Einreisepunkt.</w:t>
      </w:r>
    </w:p>
    <w:p w14:paraId="3F27C694" w14:textId="77777777" w:rsidR="00807E14" w:rsidRDefault="00807E14" w:rsidP="00807E14">
      <w:r>
        <w:t xml:space="preserve">    Legen Sie die erforderlichen Dokumente dem Einwanderungs-/Gesundheitskontrollbeamten vor, um die Kontrollen durchzuführen, und fahren Sie dann mit den Einwanderungsverfahren fort.</w:t>
      </w:r>
    </w:p>
    <w:p w14:paraId="73FA00B1" w14:textId="77777777" w:rsidR="00807E14" w:rsidRDefault="00807E14" w:rsidP="00807E14">
      <w:r>
        <w:t xml:space="preserve">    Begeben Sie sich zur vereinbarten Unterkunft oder medizinischen Einrichtung, um sich dem ersten RT-PCR-Test zu unterziehen. Die Fahrt muss mit einem vorher vereinbarten Fahrzeug auf einer befestigten Route erfolgen. Dann müssen alle Reisenden nur noch im Hotel auf das Testergebnis warten. Reisende unter 6 Jahren, die mit den Eltern reisen, können einen Speicheltest durchführen lassen.</w:t>
      </w:r>
    </w:p>
    <w:p w14:paraId="58F979D7" w14:textId="77777777" w:rsidR="00807E14" w:rsidRDefault="00807E14" w:rsidP="00807E14">
      <w:r>
        <w:t xml:space="preserve">        Bei einem negativen COVID-19-Test steht es Reisenden frei, überall in Thailand hinzugehen. Sie müssen jedoch an Tag 5 in ihrer im Voraus bezahlten Unterkunft bleiben und sich ihrem zweiten COVID-19-Test mit der RT-PCR-Technik unterziehen (sie müssen für das RT-PCR-Testergebnis im Zimmer bleiben). Der zweite Test kann auch wann durchgeführt werden Die Reisenden leiden unter Atemwegssymptomen.</w:t>
      </w:r>
    </w:p>
    <w:p w14:paraId="45A5865F" w14:textId="75C40A8A" w:rsidR="003E6A4E" w:rsidRDefault="00807E14" w:rsidP="00807E14">
      <w:r>
        <w:t xml:space="preserve">        Reisende, deren Testergebnis positiv ausfällt, werden gemäß dem thailändischen Gesetz über übertragbare Krankheiten B.E. an eine angemessene medizinische Behandlung überwiesen.</w:t>
      </w:r>
    </w:p>
    <w:sectPr w:rsidR="003E6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14"/>
    <w:rsid w:val="003E6A4E"/>
    <w:rsid w:val="008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DE9E"/>
  <w15:chartTrackingRefBased/>
  <w15:docId w15:val="{88E41A5C-0DAF-409D-A5D9-57DC3191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Richter</dc:creator>
  <cp:keywords/>
  <dc:description/>
  <cp:lastModifiedBy>Frank Richter</cp:lastModifiedBy>
  <cp:revision>1</cp:revision>
  <dcterms:created xsi:type="dcterms:W3CDTF">2022-01-29T05:59:00Z</dcterms:created>
  <dcterms:modified xsi:type="dcterms:W3CDTF">2022-01-29T06:00:00Z</dcterms:modified>
</cp:coreProperties>
</file>